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7D6630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630">
        <w:rPr>
          <w:rFonts w:ascii="Times New Roman" w:hAnsi="Times New Roman" w:cs="Times New Roman"/>
          <w:sz w:val="28"/>
          <w:szCs w:val="28"/>
        </w:rPr>
        <w:t>ФГБУ «Мурманское УГМС»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 w:rsidR="007D6630">
        <w:rPr>
          <w:rFonts w:ascii="Times New Roman" w:hAnsi="Times New Roman" w:cs="Times New Roman"/>
          <w:sz w:val="28"/>
          <w:szCs w:val="28"/>
        </w:rPr>
        <w:t>8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9059DC">
        <w:rPr>
          <w:rFonts w:ascii="Times New Roman" w:hAnsi="Times New Roman" w:cs="Times New Roman"/>
          <w:sz w:val="28"/>
          <w:szCs w:val="28"/>
        </w:rPr>
        <w:t>1</w:t>
      </w:r>
      <w:r w:rsidR="007D6630">
        <w:rPr>
          <w:rFonts w:ascii="Times New Roman" w:hAnsi="Times New Roman" w:cs="Times New Roman"/>
          <w:sz w:val="28"/>
          <w:szCs w:val="28"/>
        </w:rPr>
        <w:t>1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7D6630" w:rsidRPr="007D6630">
        <w:rPr>
          <w:rFonts w:ascii="Times New Roman" w:hAnsi="Times New Roman" w:cs="Times New Roman"/>
          <w:sz w:val="28"/>
          <w:szCs w:val="28"/>
        </w:rPr>
        <w:t>Федерально</w:t>
      </w:r>
      <w:r w:rsidR="007D6630">
        <w:rPr>
          <w:rFonts w:ascii="Times New Roman" w:hAnsi="Times New Roman" w:cs="Times New Roman"/>
          <w:sz w:val="28"/>
          <w:szCs w:val="28"/>
        </w:rPr>
        <w:t>го</w:t>
      </w:r>
      <w:r w:rsidR="007D6630" w:rsidRPr="007D6630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7D6630">
        <w:rPr>
          <w:rFonts w:ascii="Times New Roman" w:hAnsi="Times New Roman" w:cs="Times New Roman"/>
          <w:sz w:val="28"/>
          <w:szCs w:val="28"/>
        </w:rPr>
        <w:t>го</w:t>
      </w:r>
      <w:r w:rsidR="007D6630" w:rsidRPr="007D6630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7D6630">
        <w:rPr>
          <w:rFonts w:ascii="Times New Roman" w:hAnsi="Times New Roman" w:cs="Times New Roman"/>
          <w:sz w:val="28"/>
          <w:szCs w:val="28"/>
        </w:rPr>
        <w:t>го</w:t>
      </w:r>
      <w:r w:rsidR="007D6630" w:rsidRPr="007D663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D6630">
        <w:rPr>
          <w:rFonts w:ascii="Times New Roman" w:hAnsi="Times New Roman" w:cs="Times New Roman"/>
          <w:sz w:val="28"/>
          <w:szCs w:val="28"/>
        </w:rPr>
        <w:t>я</w:t>
      </w:r>
      <w:r w:rsidR="007D6630" w:rsidRPr="007D6630">
        <w:rPr>
          <w:rFonts w:ascii="Times New Roman" w:hAnsi="Times New Roman" w:cs="Times New Roman"/>
          <w:sz w:val="28"/>
          <w:szCs w:val="28"/>
        </w:rPr>
        <w:t xml:space="preserve"> «Мурманское управление по гидрометеорологии и мониторингу окружающей среды» (ФГБУ «Мурманское УГМС») ИНН 5191501269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7D6630" w:rsidRPr="007D6630">
        <w:rPr>
          <w:rFonts w:ascii="Times New Roman" w:hAnsi="Times New Roman" w:cs="Times New Roman"/>
          <w:sz w:val="28"/>
          <w:szCs w:val="28"/>
        </w:rPr>
        <w:t>183038, Россия, г. Мурманск, ул. Шмидта, д.23</w:t>
      </w:r>
      <w:r w:rsidR="009059DC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7D6630" w:rsidRPr="007D6630">
        <w:rPr>
          <w:rFonts w:ascii="Times New Roman" w:hAnsi="Times New Roman" w:cs="Times New Roman"/>
          <w:sz w:val="28"/>
          <w:szCs w:val="28"/>
        </w:rPr>
        <w:t>ФГБУ «Мурманское УГМС»</w:t>
      </w:r>
      <w:r w:rsidR="009059DC" w:rsidRPr="009059DC">
        <w:rPr>
          <w:rFonts w:ascii="Times New Roman" w:hAnsi="Times New Roman" w:cs="Times New Roman"/>
          <w:sz w:val="28"/>
          <w:szCs w:val="28"/>
        </w:rPr>
        <w:t xml:space="preserve"> 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7D6630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7D663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7D6630" w:rsidRPr="007D6630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78240331000216230091</w:t>
      </w:r>
      <w:r w:rsidR="006E1AFA" w:rsidRPr="007D663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bookmarkEnd w:id="0"/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D6630"/>
    <w:rsid w:val="007F422D"/>
    <w:rsid w:val="0080173F"/>
    <w:rsid w:val="008D446C"/>
    <w:rsid w:val="008F50DC"/>
    <w:rsid w:val="009059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8D8C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2025-06-03T11:54:00Z</dcterms:modified>
</cp:coreProperties>
</file>